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45" w:rsidRDefault="00AD6545" w:rsidP="00AD6545">
      <w:pPr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海外で活躍する若手研究者が語る</w:t>
      </w:r>
    </w:p>
    <w:p w:rsidR="00AD6545" w:rsidRPr="00EB3A94" w:rsidRDefault="00AD6545" w:rsidP="00AD6545">
      <w:pPr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最先端クロマチン研究</w:t>
      </w:r>
    </w:p>
    <w:p w:rsidR="00AD6545" w:rsidRDefault="00AD6545" w:rsidP="00AD6545">
      <w:pPr>
        <w:jc w:val="center"/>
      </w:pPr>
      <w:r>
        <w:rPr>
          <w:rFonts w:hint="eastAsia"/>
        </w:rPr>
        <w:t>（新学術領域『クロマチン動構造』若手の会</w:t>
      </w:r>
      <w: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回シンポジウム）</w:t>
      </w:r>
    </w:p>
    <w:p w:rsidR="00AD6545" w:rsidRDefault="00AD6545" w:rsidP="00AD6545"/>
    <w:p w:rsidR="00AD6545" w:rsidRPr="00F11B41" w:rsidRDefault="00AD6545" w:rsidP="00AD6545">
      <w:pPr>
        <w:rPr>
          <w:b/>
        </w:rPr>
      </w:pPr>
      <w:r w:rsidRPr="00F11B41">
        <w:rPr>
          <w:rFonts w:hint="eastAsia"/>
          <w:b/>
        </w:rPr>
        <w:t>第</w:t>
      </w:r>
      <w:r w:rsidRPr="00F11B41">
        <w:rPr>
          <w:rFonts w:hint="eastAsia"/>
          <w:b/>
        </w:rPr>
        <w:t>1</w:t>
      </w:r>
      <w:r w:rsidRPr="00F11B41">
        <w:rPr>
          <w:rFonts w:hint="eastAsia"/>
          <w:b/>
        </w:rPr>
        <w:t>部：</w:t>
      </w:r>
    </w:p>
    <w:p w:rsidR="00AD6545" w:rsidRDefault="00AD6545" w:rsidP="00AD6545"/>
    <w:p w:rsidR="00AD6545" w:rsidRDefault="00AD6545" w:rsidP="00AD6545">
      <w:r>
        <w:t>13:00-13:15</w:t>
      </w:r>
    </w:p>
    <w:p w:rsidR="00AD6545" w:rsidRDefault="00AD6545" w:rsidP="00AD6545">
      <w:r>
        <w:t>1</w:t>
      </w:r>
      <w:r>
        <w:rPr>
          <w:rFonts w:hint="eastAsia"/>
        </w:rPr>
        <w:t>．</w:t>
      </w:r>
      <w:r>
        <w:rPr>
          <w:b/>
        </w:rPr>
        <w:t>DNA repair factor FANCD2 is a histone chaperone</w:t>
      </w:r>
    </w:p>
    <w:p w:rsidR="00AD6545" w:rsidRDefault="00AD6545" w:rsidP="00AD6545">
      <w:pPr>
        <w:wordWrap w:val="0"/>
        <w:jc w:val="right"/>
      </w:pPr>
      <w:r>
        <w:rPr>
          <w:rFonts w:hint="eastAsia"/>
        </w:rPr>
        <w:t>佐藤　浩一（</w:t>
      </w:r>
      <w:proofErr w:type="spellStart"/>
      <w:r>
        <w:t>Waseda</w:t>
      </w:r>
      <w:proofErr w:type="spellEnd"/>
      <w:r>
        <w:t xml:space="preserve"> University</w:t>
      </w:r>
      <w:r>
        <w:rPr>
          <w:rFonts w:hint="eastAsia"/>
        </w:rPr>
        <w:t>・</w:t>
      </w:r>
      <w:r>
        <w:t xml:space="preserve">Hitoshi </w:t>
      </w:r>
      <w:proofErr w:type="spellStart"/>
      <w:r>
        <w:t>Kurumizaka</w:t>
      </w:r>
      <w:proofErr w:type="spellEnd"/>
      <w:r>
        <w:t xml:space="preserve"> Lab.</w:t>
      </w:r>
      <w:r>
        <w:rPr>
          <w:rFonts w:hint="eastAsia"/>
        </w:rPr>
        <w:t>）</w:t>
      </w:r>
    </w:p>
    <w:p w:rsidR="00AD6545" w:rsidRDefault="00AD6545" w:rsidP="00AD6545">
      <w:pPr>
        <w:jc w:val="right"/>
      </w:pPr>
    </w:p>
    <w:p w:rsidR="00AD6545" w:rsidRDefault="00AD6545" w:rsidP="00AD6545">
      <w:r>
        <w:t>13:15-13:45</w:t>
      </w:r>
    </w:p>
    <w:p w:rsidR="00AD6545" w:rsidRDefault="00AD6545" w:rsidP="00AD6545">
      <w:r>
        <w:t>2</w:t>
      </w:r>
      <w:r>
        <w:rPr>
          <w:rFonts w:hint="eastAsia"/>
        </w:rPr>
        <w:t>．</w:t>
      </w:r>
      <w:r>
        <w:t xml:space="preserve"> </w:t>
      </w:r>
      <w:r w:rsidRPr="00322EC9">
        <w:rPr>
          <w:b/>
        </w:rPr>
        <w:t xml:space="preserve">Structural studies of DNA </w:t>
      </w:r>
      <w:proofErr w:type="spellStart"/>
      <w:r w:rsidRPr="00322EC9">
        <w:rPr>
          <w:b/>
        </w:rPr>
        <w:t>demethylation</w:t>
      </w:r>
      <w:proofErr w:type="spellEnd"/>
      <w:r w:rsidRPr="00322EC9">
        <w:rPr>
          <w:b/>
        </w:rPr>
        <w:t xml:space="preserve">-related </w:t>
      </w:r>
      <w:proofErr w:type="spellStart"/>
      <w:r w:rsidRPr="00322EC9">
        <w:rPr>
          <w:b/>
        </w:rPr>
        <w:t>glycosylases</w:t>
      </w:r>
      <w:proofErr w:type="spellEnd"/>
      <w:r w:rsidRPr="00322EC9">
        <w:rPr>
          <w:b/>
        </w:rPr>
        <w:t xml:space="preserve">; MBD4 </w:t>
      </w:r>
      <w:proofErr w:type="spellStart"/>
      <w:r w:rsidRPr="00322EC9">
        <w:rPr>
          <w:b/>
        </w:rPr>
        <w:t>glycosylase</w:t>
      </w:r>
      <w:proofErr w:type="spellEnd"/>
      <w:r w:rsidRPr="00322EC9">
        <w:rPr>
          <w:b/>
        </w:rPr>
        <w:t xml:space="preserve">, and TDG </w:t>
      </w:r>
      <w:proofErr w:type="spellStart"/>
      <w:r w:rsidRPr="00322EC9">
        <w:rPr>
          <w:b/>
        </w:rPr>
        <w:t>glycosylase</w:t>
      </w:r>
      <w:proofErr w:type="spellEnd"/>
    </w:p>
    <w:p w:rsidR="00AD6545" w:rsidRDefault="00AD6545" w:rsidP="00AD6545">
      <w:pPr>
        <w:jc w:val="right"/>
      </w:pPr>
      <w:r>
        <w:rPr>
          <w:rFonts w:hint="eastAsia"/>
        </w:rPr>
        <w:t>橋本　秀春（</w:t>
      </w:r>
      <w:r>
        <w:t>Emory University</w:t>
      </w:r>
      <w:r>
        <w:rPr>
          <w:rFonts w:hint="eastAsia"/>
        </w:rPr>
        <w:t>・</w:t>
      </w:r>
      <w:proofErr w:type="spellStart"/>
      <w:r>
        <w:rPr>
          <w:rFonts w:hint="eastAsia"/>
        </w:rPr>
        <w:t>Xiaodong</w:t>
      </w:r>
      <w:proofErr w:type="spellEnd"/>
      <w:r>
        <w:rPr>
          <w:rFonts w:hint="eastAsia"/>
        </w:rPr>
        <w:t xml:space="preserve"> Cheng</w:t>
      </w:r>
      <w:r>
        <w:t xml:space="preserve"> Lab.</w:t>
      </w:r>
      <w:r>
        <w:rPr>
          <w:rFonts w:hint="eastAsia"/>
        </w:rPr>
        <w:t>）</w:t>
      </w:r>
    </w:p>
    <w:p w:rsidR="00AD6545" w:rsidRDefault="00AD6545" w:rsidP="00AD6545"/>
    <w:p w:rsidR="00AD6545" w:rsidRDefault="00AD6545" w:rsidP="00AD6545">
      <w:r>
        <w:t>13:45-14:15</w:t>
      </w:r>
    </w:p>
    <w:p w:rsidR="00AD6545" w:rsidRDefault="00AD6545" w:rsidP="00AD6545">
      <w:pPr>
        <w:jc w:val="left"/>
      </w:pPr>
      <w:r>
        <w:t>3</w:t>
      </w:r>
      <w:r>
        <w:rPr>
          <w:rFonts w:hint="eastAsia"/>
        </w:rPr>
        <w:t>．</w:t>
      </w:r>
      <w:r>
        <w:t xml:space="preserve"> </w:t>
      </w:r>
      <w:r w:rsidRPr="00C53823">
        <w:rPr>
          <w:b/>
        </w:rPr>
        <w:t xml:space="preserve">Transcribing native chromatin </w:t>
      </w:r>
      <w:r w:rsidRPr="00C53823">
        <w:rPr>
          <w:b/>
          <w:i/>
        </w:rPr>
        <w:t>in vitro</w:t>
      </w:r>
    </w:p>
    <w:p w:rsidR="00AD6545" w:rsidRDefault="00AD6545" w:rsidP="00AD6545">
      <w:pPr>
        <w:jc w:val="right"/>
      </w:pPr>
      <w:r>
        <w:rPr>
          <w:rFonts w:hint="eastAsia"/>
        </w:rPr>
        <w:t>永井　成樹（</w:t>
      </w:r>
      <w:r>
        <w:t>Stanford University</w:t>
      </w:r>
      <w:r>
        <w:rPr>
          <w:rFonts w:hint="eastAsia"/>
        </w:rPr>
        <w:t>・</w:t>
      </w:r>
      <w:r>
        <w:t xml:space="preserve">Roger Kornberg </w:t>
      </w:r>
      <w:r>
        <w:rPr>
          <w:rFonts w:hint="eastAsia"/>
        </w:rPr>
        <w:t>Lab.</w:t>
      </w:r>
      <w:r>
        <w:rPr>
          <w:rFonts w:hint="eastAsia"/>
        </w:rPr>
        <w:t>）</w:t>
      </w:r>
    </w:p>
    <w:p w:rsidR="00AD6545" w:rsidRDefault="00AD6545" w:rsidP="00AD6545">
      <w:pPr>
        <w:jc w:val="right"/>
      </w:pPr>
    </w:p>
    <w:p w:rsidR="00AD6545" w:rsidRDefault="00AD6545" w:rsidP="00AD6545">
      <w:r>
        <w:t>14:15-14:45</w:t>
      </w:r>
    </w:p>
    <w:p w:rsidR="00AD6545" w:rsidRDefault="00AD6545" w:rsidP="00AD6545">
      <w:r>
        <w:t>4</w:t>
      </w:r>
      <w:r>
        <w:rPr>
          <w:rFonts w:hint="eastAsia"/>
        </w:rPr>
        <w:t>．</w:t>
      </w:r>
      <w:r>
        <w:t xml:space="preserve"> </w:t>
      </w:r>
      <w:r w:rsidRPr="00EB3A94">
        <w:rPr>
          <w:b/>
        </w:rPr>
        <w:t>Transcriptional reprogramming of mammalian nuclei by maternal factors</w:t>
      </w:r>
    </w:p>
    <w:p w:rsidR="00AD6545" w:rsidRDefault="00AD6545" w:rsidP="00AD6545">
      <w:pPr>
        <w:jc w:val="right"/>
      </w:pPr>
      <w:r>
        <w:rPr>
          <w:rFonts w:hint="eastAsia"/>
        </w:rPr>
        <w:t>宮本　圭（</w:t>
      </w:r>
      <w:r>
        <w:t>Cambridge University</w:t>
      </w:r>
      <w:r>
        <w:rPr>
          <w:rFonts w:hint="eastAsia"/>
        </w:rPr>
        <w:t>・</w:t>
      </w:r>
      <w:r>
        <w:t>John Gurdon Lab.</w:t>
      </w:r>
      <w:r>
        <w:rPr>
          <w:rFonts w:hint="eastAsia"/>
        </w:rPr>
        <w:t>）</w:t>
      </w:r>
    </w:p>
    <w:p w:rsidR="00AD6545" w:rsidRDefault="00AD6545" w:rsidP="00AD6545">
      <w:pPr>
        <w:jc w:val="left"/>
      </w:pPr>
    </w:p>
    <w:p w:rsidR="00AD6545" w:rsidRDefault="00AD6545" w:rsidP="00AD6545">
      <w:pPr>
        <w:jc w:val="left"/>
      </w:pPr>
    </w:p>
    <w:p w:rsidR="00AD6545" w:rsidRDefault="00AD6545" w:rsidP="00AD6545">
      <w:pPr>
        <w:jc w:val="left"/>
      </w:pPr>
      <w:r>
        <w:t xml:space="preserve">14:45-15:00 Coffee Break </w:t>
      </w:r>
      <w:r>
        <w:rPr>
          <w:rFonts w:hint="eastAsia"/>
        </w:rPr>
        <w:t>（意見交換）</w:t>
      </w:r>
    </w:p>
    <w:p w:rsidR="00AD6545" w:rsidRDefault="00AD6545" w:rsidP="00AD6545">
      <w:pPr>
        <w:jc w:val="left"/>
      </w:pPr>
    </w:p>
    <w:p w:rsidR="00AD6545" w:rsidRDefault="00AD6545" w:rsidP="00AD6545">
      <w:pPr>
        <w:widowControl/>
        <w:jc w:val="left"/>
        <w:rPr>
          <w:b/>
        </w:rPr>
      </w:pPr>
      <w:r>
        <w:rPr>
          <w:b/>
        </w:rPr>
        <w:br w:type="page"/>
      </w:r>
    </w:p>
    <w:p w:rsidR="00AD6545" w:rsidRPr="00145ECE" w:rsidRDefault="00AD6545" w:rsidP="00AD6545">
      <w:pPr>
        <w:rPr>
          <w:b/>
        </w:rPr>
      </w:pPr>
      <w:r w:rsidRPr="00145ECE">
        <w:rPr>
          <w:rFonts w:hint="eastAsia"/>
          <w:b/>
        </w:rPr>
        <w:lastRenderedPageBreak/>
        <w:t>第</w:t>
      </w:r>
      <w:r w:rsidRPr="00145ECE">
        <w:rPr>
          <w:rFonts w:hint="eastAsia"/>
          <w:b/>
        </w:rPr>
        <w:t>2</w:t>
      </w:r>
      <w:r w:rsidRPr="00145ECE">
        <w:rPr>
          <w:rFonts w:hint="eastAsia"/>
          <w:b/>
        </w:rPr>
        <w:t>部：</w:t>
      </w:r>
    </w:p>
    <w:p w:rsidR="00AD6545" w:rsidRDefault="00AD6545" w:rsidP="00AD6545"/>
    <w:p w:rsidR="00AD6545" w:rsidRPr="00C55ADC" w:rsidRDefault="00AD6545" w:rsidP="00AD6545">
      <w:r>
        <w:t>15:00-15:15</w:t>
      </w:r>
    </w:p>
    <w:p w:rsidR="00AD6545" w:rsidRDefault="00AD6545" w:rsidP="00AD6545">
      <w:r>
        <w:t>5</w:t>
      </w:r>
      <w:r>
        <w:rPr>
          <w:rFonts w:hint="eastAsia"/>
        </w:rPr>
        <w:t>．</w:t>
      </w:r>
      <w:r>
        <w:t xml:space="preserve"> </w:t>
      </w:r>
      <w:r w:rsidRPr="00322EC9">
        <w:rPr>
          <w:b/>
          <w:sz w:val="23"/>
          <w:szCs w:val="23"/>
        </w:rPr>
        <w:t xml:space="preserve">The </w:t>
      </w:r>
      <w:r>
        <w:rPr>
          <w:b/>
          <w:sz w:val="23"/>
          <w:szCs w:val="23"/>
        </w:rPr>
        <w:t>l</w:t>
      </w:r>
      <w:r w:rsidRPr="00322EC9">
        <w:rPr>
          <w:b/>
          <w:sz w:val="23"/>
          <w:szCs w:val="23"/>
        </w:rPr>
        <w:t xml:space="preserve">ineage </w:t>
      </w:r>
      <w:r>
        <w:rPr>
          <w:b/>
          <w:sz w:val="23"/>
          <w:szCs w:val="23"/>
        </w:rPr>
        <w:t>p</w:t>
      </w:r>
      <w:r w:rsidRPr="00322EC9">
        <w:rPr>
          <w:b/>
          <w:sz w:val="23"/>
          <w:szCs w:val="23"/>
        </w:rPr>
        <w:t xml:space="preserve">otential of </w:t>
      </w:r>
      <w:r>
        <w:rPr>
          <w:b/>
          <w:sz w:val="23"/>
          <w:szCs w:val="23"/>
        </w:rPr>
        <w:t>s</w:t>
      </w:r>
      <w:r w:rsidRPr="00322EC9">
        <w:rPr>
          <w:b/>
          <w:sz w:val="23"/>
          <w:szCs w:val="23"/>
        </w:rPr>
        <w:t xml:space="preserve">keletal </w:t>
      </w:r>
      <w:r>
        <w:rPr>
          <w:b/>
          <w:sz w:val="23"/>
          <w:szCs w:val="23"/>
        </w:rPr>
        <w:t>m</w:t>
      </w:r>
      <w:r w:rsidRPr="00322EC9">
        <w:rPr>
          <w:b/>
          <w:sz w:val="23"/>
          <w:szCs w:val="23"/>
        </w:rPr>
        <w:t xml:space="preserve">uscle is </w:t>
      </w:r>
      <w:r>
        <w:rPr>
          <w:b/>
          <w:sz w:val="23"/>
          <w:szCs w:val="23"/>
        </w:rPr>
        <w:t>d</w:t>
      </w:r>
      <w:r w:rsidRPr="00322EC9">
        <w:rPr>
          <w:b/>
          <w:sz w:val="23"/>
          <w:szCs w:val="23"/>
        </w:rPr>
        <w:t xml:space="preserve">ictated by </w:t>
      </w:r>
      <w:r>
        <w:rPr>
          <w:b/>
          <w:sz w:val="23"/>
          <w:szCs w:val="23"/>
        </w:rPr>
        <w:t>h</w:t>
      </w:r>
      <w:r w:rsidRPr="00322EC9">
        <w:rPr>
          <w:b/>
          <w:sz w:val="23"/>
          <w:szCs w:val="23"/>
        </w:rPr>
        <w:t xml:space="preserve">istone H3 </w:t>
      </w:r>
      <w:r>
        <w:rPr>
          <w:b/>
          <w:sz w:val="23"/>
          <w:szCs w:val="23"/>
        </w:rPr>
        <w:t>v</w:t>
      </w:r>
      <w:r w:rsidRPr="00322EC9">
        <w:rPr>
          <w:b/>
          <w:sz w:val="23"/>
          <w:szCs w:val="23"/>
        </w:rPr>
        <w:t>ariants</w:t>
      </w:r>
    </w:p>
    <w:p w:rsidR="00AD6545" w:rsidRDefault="00AD6545" w:rsidP="00AD6545">
      <w:pPr>
        <w:wordWrap w:val="0"/>
        <w:jc w:val="right"/>
      </w:pPr>
      <w:r>
        <w:rPr>
          <w:rFonts w:hint="eastAsia"/>
        </w:rPr>
        <w:t>原田　哲仁（</w:t>
      </w:r>
      <w:r>
        <w:t>Kyushu University</w:t>
      </w:r>
      <w:r>
        <w:rPr>
          <w:rFonts w:hint="eastAsia"/>
        </w:rPr>
        <w:t>・</w:t>
      </w:r>
      <w:proofErr w:type="spellStart"/>
      <w:r>
        <w:t>Yasuyuki</w:t>
      </w:r>
      <w:proofErr w:type="spellEnd"/>
      <w:r>
        <w:t xml:space="preserve"> </w:t>
      </w:r>
      <w:proofErr w:type="spellStart"/>
      <w:r>
        <w:t>Ohkawa</w:t>
      </w:r>
      <w:proofErr w:type="spellEnd"/>
      <w:r>
        <w:t xml:space="preserve"> </w:t>
      </w:r>
      <w:bookmarkStart w:id="0" w:name="_GoBack"/>
      <w:bookmarkEnd w:id="0"/>
      <w:r>
        <w:t>Lab.</w:t>
      </w:r>
      <w:r>
        <w:rPr>
          <w:rFonts w:hint="eastAsia"/>
        </w:rPr>
        <w:t>）</w:t>
      </w:r>
    </w:p>
    <w:p w:rsidR="00AD6545" w:rsidRDefault="00AD6545" w:rsidP="00AD6545">
      <w:pPr>
        <w:jc w:val="right"/>
      </w:pPr>
    </w:p>
    <w:p w:rsidR="00AD6545" w:rsidRDefault="00AD6545" w:rsidP="00AD6545">
      <w:pPr>
        <w:jc w:val="right"/>
      </w:pPr>
    </w:p>
    <w:p w:rsidR="00AD6545" w:rsidRDefault="00AD6545" w:rsidP="00AD6545">
      <w:r>
        <w:t>15:15-15:45</w:t>
      </w:r>
    </w:p>
    <w:p w:rsidR="00AD6545" w:rsidRPr="00A07BA5" w:rsidRDefault="00AD6545" w:rsidP="00AD6545">
      <w:pPr>
        <w:rPr>
          <w:b/>
        </w:rPr>
      </w:pPr>
      <w:r>
        <w:t>6</w:t>
      </w:r>
      <w:r>
        <w:rPr>
          <w:rFonts w:hint="eastAsia"/>
        </w:rPr>
        <w:t>．</w:t>
      </w:r>
      <w:r>
        <w:t xml:space="preserve"> </w:t>
      </w:r>
      <w:r w:rsidRPr="00A07BA5">
        <w:rPr>
          <w:rFonts w:cs="ヒラギノ角ゴ ProN W3"/>
          <w:b/>
        </w:rPr>
        <w:t>Nucleosome assembly is required for nuclear pore complex assembly</w:t>
      </w:r>
    </w:p>
    <w:p w:rsidR="00AD6545" w:rsidRDefault="00AD6545" w:rsidP="00AD6545">
      <w:pPr>
        <w:jc w:val="right"/>
      </w:pPr>
      <w:r>
        <w:rPr>
          <w:rFonts w:hint="eastAsia"/>
        </w:rPr>
        <w:t>井上　梓（</w:t>
      </w:r>
      <w:r>
        <w:t>Harvard University</w:t>
      </w:r>
      <w:r>
        <w:rPr>
          <w:rFonts w:hint="eastAsia"/>
        </w:rPr>
        <w:t>・</w:t>
      </w:r>
      <w:r>
        <w:t>Yi Zhang Lab.</w:t>
      </w:r>
      <w:r>
        <w:rPr>
          <w:rFonts w:hint="eastAsia"/>
        </w:rPr>
        <w:t>）</w:t>
      </w:r>
    </w:p>
    <w:p w:rsidR="00AD6545" w:rsidRDefault="00AD6545" w:rsidP="00AD6545">
      <w:pPr>
        <w:wordWrap w:val="0"/>
        <w:jc w:val="right"/>
      </w:pPr>
    </w:p>
    <w:p w:rsidR="00AD6545" w:rsidRDefault="00AD6545" w:rsidP="00AD6545">
      <w:pPr>
        <w:jc w:val="right"/>
      </w:pPr>
    </w:p>
    <w:p w:rsidR="00AD6545" w:rsidRDefault="00AD6545" w:rsidP="00AD6545">
      <w:r>
        <w:t>15:45</w:t>
      </w:r>
      <w:r>
        <w:rPr>
          <w:rFonts w:hint="eastAsia"/>
        </w:rPr>
        <w:t>-16:15</w:t>
      </w:r>
    </w:p>
    <w:p w:rsidR="00AD6545" w:rsidRDefault="00AD6545" w:rsidP="00AD6545">
      <w:r>
        <w:t>7</w:t>
      </w:r>
      <w:r>
        <w:rPr>
          <w:rFonts w:hint="eastAsia"/>
        </w:rPr>
        <w:t>．</w:t>
      </w:r>
      <w:r>
        <w:t xml:space="preserve"> </w:t>
      </w:r>
      <w:r w:rsidRPr="00015F68">
        <w:rPr>
          <w:b/>
        </w:rPr>
        <w:t xml:space="preserve">The </w:t>
      </w:r>
      <w:r>
        <w:rPr>
          <w:b/>
        </w:rPr>
        <w:t>n</w:t>
      </w:r>
      <w:r w:rsidRPr="00015F68">
        <w:rPr>
          <w:b/>
        </w:rPr>
        <w:t xml:space="preserve">uclear </w:t>
      </w:r>
      <w:proofErr w:type="spellStart"/>
      <w:r>
        <w:rPr>
          <w:b/>
        </w:rPr>
        <w:t>l</w:t>
      </w:r>
      <w:r w:rsidRPr="00015F68">
        <w:rPr>
          <w:b/>
        </w:rPr>
        <w:t>amin</w:t>
      </w:r>
      <w:proofErr w:type="spellEnd"/>
      <w:r w:rsidRPr="00015F68">
        <w:rPr>
          <w:b/>
        </w:rPr>
        <w:t xml:space="preserve"> </w:t>
      </w:r>
      <w:r>
        <w:rPr>
          <w:b/>
        </w:rPr>
        <w:t>n</w:t>
      </w:r>
      <w:r w:rsidRPr="00015F68">
        <w:rPr>
          <w:b/>
        </w:rPr>
        <w:t xml:space="preserve">etworks: Defining the </w:t>
      </w:r>
      <w:r>
        <w:rPr>
          <w:b/>
        </w:rPr>
        <w:t>c</w:t>
      </w:r>
      <w:r w:rsidRPr="00015F68">
        <w:rPr>
          <w:b/>
        </w:rPr>
        <w:t xml:space="preserve">hromatin </w:t>
      </w:r>
      <w:r>
        <w:rPr>
          <w:b/>
        </w:rPr>
        <w:t>l</w:t>
      </w:r>
      <w:r w:rsidRPr="00015F68">
        <w:rPr>
          <w:b/>
        </w:rPr>
        <w:t>andscape</w:t>
      </w:r>
    </w:p>
    <w:p w:rsidR="00AD6545" w:rsidRDefault="00AD6545" w:rsidP="00AD6545">
      <w:pPr>
        <w:jc w:val="right"/>
      </w:pPr>
      <w:r>
        <w:rPr>
          <w:rFonts w:hint="eastAsia"/>
        </w:rPr>
        <w:t>志見　剛（</w:t>
      </w:r>
      <w:r>
        <w:t>Northwestern University</w:t>
      </w:r>
      <w:r>
        <w:rPr>
          <w:rFonts w:hint="eastAsia"/>
        </w:rPr>
        <w:t>・</w:t>
      </w:r>
      <w:r>
        <w:t>Robert Goldman Lab.</w:t>
      </w:r>
      <w:r>
        <w:rPr>
          <w:rFonts w:hint="eastAsia"/>
        </w:rPr>
        <w:t>）</w:t>
      </w:r>
    </w:p>
    <w:p w:rsidR="00AD6545" w:rsidRDefault="00AD6545" w:rsidP="00AD6545">
      <w:pPr>
        <w:jc w:val="right"/>
      </w:pPr>
    </w:p>
    <w:p w:rsidR="00AD6545" w:rsidRDefault="00AD6545" w:rsidP="00AD6545">
      <w:pPr>
        <w:jc w:val="right"/>
      </w:pPr>
    </w:p>
    <w:p w:rsidR="00AD6545" w:rsidRDefault="00AD6545" w:rsidP="00AD6545">
      <w:r>
        <w:rPr>
          <w:rFonts w:hint="eastAsia"/>
        </w:rPr>
        <w:t>16:15</w:t>
      </w:r>
      <w:r>
        <w:t>-16:45</w:t>
      </w:r>
    </w:p>
    <w:p w:rsidR="00AD6545" w:rsidRPr="00695B03" w:rsidRDefault="00AD6545" w:rsidP="00AD6545">
      <w:pPr>
        <w:rPr>
          <w:b/>
        </w:rPr>
      </w:pPr>
      <w:r>
        <w:t>8</w:t>
      </w:r>
      <w:r>
        <w:rPr>
          <w:rFonts w:hint="eastAsia"/>
        </w:rPr>
        <w:t>．</w:t>
      </w:r>
      <w:r>
        <w:t xml:space="preserve"> </w:t>
      </w:r>
      <w:r w:rsidRPr="00695B03">
        <w:rPr>
          <w:b/>
        </w:rPr>
        <w:t xml:space="preserve">Unexpected </w:t>
      </w:r>
      <w:proofErr w:type="spellStart"/>
      <w:r w:rsidRPr="00695B03">
        <w:rPr>
          <w:b/>
        </w:rPr>
        <w:t>lamin</w:t>
      </w:r>
      <w:proofErr w:type="spellEnd"/>
      <w:r w:rsidRPr="00695B03">
        <w:rPr>
          <w:b/>
        </w:rPr>
        <w:t xml:space="preserve"> A/C interactions with active genes are altered in cells from </w:t>
      </w:r>
      <w:proofErr w:type="spellStart"/>
      <w:r w:rsidRPr="00695B03">
        <w:rPr>
          <w:b/>
        </w:rPr>
        <w:t>progeria</w:t>
      </w:r>
      <w:proofErr w:type="spellEnd"/>
      <w:r w:rsidRPr="00695B03">
        <w:rPr>
          <w:b/>
        </w:rPr>
        <w:t xml:space="preserve"> patients</w:t>
      </w:r>
    </w:p>
    <w:p w:rsidR="00AD6545" w:rsidRDefault="00AD6545" w:rsidP="00AD6545">
      <w:pPr>
        <w:jc w:val="right"/>
      </w:pPr>
      <w:r w:rsidRPr="007C4993">
        <w:rPr>
          <w:rFonts w:hint="eastAsia"/>
        </w:rPr>
        <w:t>池上</w:t>
      </w:r>
      <w:r>
        <w:rPr>
          <w:rFonts w:hint="eastAsia"/>
        </w:rPr>
        <w:t xml:space="preserve">　</w:t>
      </w:r>
      <w:r w:rsidRPr="007C4993">
        <w:rPr>
          <w:rFonts w:hint="eastAsia"/>
        </w:rPr>
        <w:t>浩太</w:t>
      </w:r>
      <w:r>
        <w:rPr>
          <w:rFonts w:hint="eastAsia"/>
        </w:rPr>
        <w:t>（</w:t>
      </w:r>
      <w:r>
        <w:t xml:space="preserve">Princeton </w:t>
      </w:r>
      <w:r w:rsidRPr="007C4993">
        <w:t>University</w:t>
      </w:r>
      <w:r>
        <w:rPr>
          <w:rFonts w:hint="eastAsia"/>
        </w:rPr>
        <w:t>・</w:t>
      </w:r>
      <w:r>
        <w:t>Jason</w:t>
      </w:r>
      <w:r w:rsidRPr="007C4993">
        <w:t xml:space="preserve"> </w:t>
      </w:r>
      <w:proofErr w:type="spellStart"/>
      <w:r w:rsidRPr="007C4993">
        <w:t>Lieb</w:t>
      </w:r>
      <w:proofErr w:type="spellEnd"/>
      <w:r>
        <w:t xml:space="preserve"> Lab.</w:t>
      </w:r>
      <w:r>
        <w:rPr>
          <w:rFonts w:hint="eastAsia"/>
        </w:rPr>
        <w:t>）</w:t>
      </w:r>
    </w:p>
    <w:p w:rsidR="00AD6545" w:rsidRDefault="00AD6545" w:rsidP="00AD6545"/>
    <w:p w:rsidR="00AD6545" w:rsidRDefault="00AD6545" w:rsidP="00AD6545">
      <w:pPr>
        <w:jc w:val="left"/>
      </w:pPr>
      <w:r>
        <w:t>16:45-17:00</w:t>
      </w:r>
      <w:r>
        <w:rPr>
          <w:rFonts w:hint="eastAsia"/>
        </w:rPr>
        <w:t xml:space="preserve"> </w:t>
      </w:r>
      <w:r>
        <w:t xml:space="preserve">Coffee Break </w:t>
      </w:r>
      <w:r>
        <w:rPr>
          <w:rFonts w:hint="eastAsia"/>
        </w:rPr>
        <w:t>（意見交換）</w:t>
      </w:r>
    </w:p>
    <w:p w:rsidR="00AD6545" w:rsidRDefault="00AD6545" w:rsidP="00AD6545"/>
    <w:p w:rsidR="00AD6545" w:rsidRDefault="00AD6545" w:rsidP="00AD6545">
      <w:pPr>
        <w:rPr>
          <w:b/>
        </w:rPr>
      </w:pPr>
      <w:r w:rsidRPr="007A5A25">
        <w:rPr>
          <w:rFonts w:hint="eastAsia"/>
          <w:b/>
        </w:rPr>
        <w:t>第</w:t>
      </w:r>
      <w:r w:rsidRPr="007A5A25">
        <w:rPr>
          <w:b/>
        </w:rPr>
        <w:t>3</w:t>
      </w:r>
      <w:r w:rsidRPr="007A5A25">
        <w:rPr>
          <w:rFonts w:hint="eastAsia"/>
          <w:b/>
        </w:rPr>
        <w:t>部：</w:t>
      </w:r>
      <w:r>
        <w:rPr>
          <w:rFonts w:hint="eastAsia"/>
          <w:b/>
        </w:rPr>
        <w:t>特別講演</w:t>
      </w:r>
    </w:p>
    <w:p w:rsidR="00AD6545" w:rsidRDefault="00AD6545" w:rsidP="00AD6545">
      <w:pPr>
        <w:rPr>
          <w:b/>
        </w:rPr>
      </w:pPr>
    </w:p>
    <w:p w:rsidR="00AD6545" w:rsidRPr="00114263" w:rsidRDefault="00AD6545" w:rsidP="00AD6545">
      <w:r>
        <w:t>17:00-17:45</w:t>
      </w:r>
    </w:p>
    <w:p w:rsidR="00AD6545" w:rsidRPr="005E0745" w:rsidRDefault="00AD6545" w:rsidP="00AD6545">
      <w:r w:rsidRPr="005E0745">
        <w:rPr>
          <w:b/>
        </w:rPr>
        <w:t>Gene regulation in cellular senescence</w:t>
      </w:r>
    </w:p>
    <w:p w:rsidR="00AD6545" w:rsidRPr="005E0745" w:rsidRDefault="00AD6545" w:rsidP="00AD6545">
      <w:pPr>
        <w:wordWrap w:val="0"/>
        <w:jc w:val="right"/>
      </w:pPr>
      <w:r w:rsidRPr="005E0745">
        <w:rPr>
          <w:rFonts w:hint="eastAsia"/>
        </w:rPr>
        <w:t>成田　匡志（</w:t>
      </w:r>
      <w:r w:rsidRPr="005E0745">
        <w:t>Cancer Research UK</w:t>
      </w:r>
      <w:r w:rsidRPr="005E0745">
        <w:rPr>
          <w:rFonts w:hint="eastAsia"/>
        </w:rPr>
        <w:t>）</w:t>
      </w:r>
    </w:p>
    <w:p w:rsidR="00AD6545" w:rsidRDefault="00AD6545" w:rsidP="00AD6545"/>
    <w:p w:rsidR="00AD6545" w:rsidRDefault="00AD6545" w:rsidP="00AD6545">
      <w:r>
        <w:rPr>
          <w:rFonts w:hint="eastAsia"/>
        </w:rPr>
        <w:t>懇親会（</w:t>
      </w:r>
      <w:r>
        <w:t>18:15-20:00</w:t>
      </w:r>
      <w:r>
        <w:rPr>
          <w:rFonts w:hint="eastAsia"/>
        </w:rPr>
        <w:t>）</w:t>
      </w:r>
    </w:p>
    <w:p w:rsidR="00721866" w:rsidRDefault="00721866"/>
    <w:sectPr w:rsidR="00721866" w:rsidSect="00AD6545">
      <w:pgSz w:w="11900" w:h="16840"/>
      <w:pgMar w:top="1418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45"/>
    <w:rsid w:val="00721866"/>
    <w:rsid w:val="00A94170"/>
    <w:rsid w:val="00A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A57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1103</Characters>
  <Application>Microsoft Macintosh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 Sato</dc:creator>
  <cp:keywords/>
  <dc:description/>
  <cp:lastModifiedBy>Koichi Sato</cp:lastModifiedBy>
  <cp:revision>1</cp:revision>
  <dcterms:created xsi:type="dcterms:W3CDTF">2013-09-24T14:15:00Z</dcterms:created>
  <dcterms:modified xsi:type="dcterms:W3CDTF">2013-09-24T14:17:00Z</dcterms:modified>
</cp:coreProperties>
</file>